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C0E" w:rsidRDefault="002D7BE4" w:rsidP="002D7BE4">
      <w:pPr>
        <w:pStyle w:val="Heading1"/>
      </w:pPr>
      <w:r w:rsidRPr="002D7BE4">
        <w:t xml:space="preserve">Converting classic activity guide process into Fluid </w:t>
      </w:r>
    </w:p>
    <w:p w:rsidR="002D7BE4" w:rsidRDefault="002D7BE4" w:rsidP="002D7BE4"/>
    <w:p w:rsidR="002D7BE4" w:rsidRDefault="002D7BE4" w:rsidP="002D7BE4">
      <w:r>
        <w:t xml:space="preserve">I have taken example of the delivered </w:t>
      </w:r>
      <w:proofErr w:type="spellStart"/>
      <w:r>
        <w:t>eBenefits</w:t>
      </w:r>
      <w:proofErr w:type="spellEnd"/>
      <w:r>
        <w:t xml:space="preserve"> life event activity guide. You can use this guide also if you are creating a new custom activity guide.</w:t>
      </w:r>
    </w:p>
    <w:p w:rsidR="002D7BE4" w:rsidRDefault="002D7BE4" w:rsidP="002D7BE4"/>
    <w:p w:rsidR="002D7BE4" w:rsidRDefault="002D7BE4" w:rsidP="002D7BE4">
      <w:pPr>
        <w:pStyle w:val="ListParagraph"/>
        <w:numPr>
          <w:ilvl w:val="0"/>
          <w:numId w:val="1"/>
        </w:numPr>
      </w:pPr>
      <w:r>
        <w:t>Navigate to the activity guide setup page and setup the activity guide pages to</w:t>
      </w:r>
      <w:r w:rsidR="00F855D6">
        <w:t xml:space="preserve"> fluid pages. Classic pages do not display correctly in fluid activity guide and fluid pages take up the whole page.</w:t>
      </w:r>
      <w:r w:rsidR="00103B7F">
        <w:t xml:space="preserve"> Below is the life event pages delivered as classic. All of these need to be changed to fluid.</w:t>
      </w:r>
    </w:p>
    <w:p w:rsidR="00D35148" w:rsidRDefault="00D35148" w:rsidP="00D35148"/>
    <w:p w:rsidR="00D35148" w:rsidRDefault="00D35148" w:rsidP="00D35148">
      <w:r>
        <w:t>Note: When you create your own Activity guide, you will have to follow this same principal.</w:t>
      </w:r>
    </w:p>
    <w:p w:rsidR="00F855D6" w:rsidRPr="002D7BE4" w:rsidRDefault="00103B7F" w:rsidP="00F855D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2984740</wp:posOffset>
                </wp:positionH>
                <wp:positionV relativeFrom="paragraph">
                  <wp:posOffset>812032</wp:posOffset>
                </wp:positionV>
                <wp:extent cx="2337758" cy="2061713"/>
                <wp:effectExtent l="0" t="0" r="24765" b="1524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7758" cy="206171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35pt;margin-top:63.95pt;width:184.1pt;height:162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" filled="f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 wp14:anchorId="274160F1" wp14:editId="62BA4C5F">
            <wp:extent cx="5943600" cy="31730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BE4" w:rsidRDefault="002D7BE4">
      <w:pPr>
        <w:rPr>
          <w:b/>
        </w:rPr>
      </w:pPr>
    </w:p>
    <w:p w:rsidR="002D7BE4" w:rsidRPr="00606608" w:rsidRDefault="008143BC" w:rsidP="00103B7F">
      <w:pPr>
        <w:pStyle w:val="ListParagraph"/>
        <w:numPr>
          <w:ilvl w:val="0"/>
          <w:numId w:val="1"/>
        </w:numPr>
      </w:pPr>
      <w:r w:rsidRPr="008143BC">
        <w:rPr>
          <w:b/>
        </w:rPr>
        <w:t xml:space="preserve">Extremely Important </w:t>
      </w:r>
      <w:r>
        <w:t xml:space="preserve">- </w:t>
      </w:r>
      <w:r w:rsidR="00D35148">
        <w:t>I updated the code on W3EB_LE_WRK.LE_START_EVENT.FieldChange</w:t>
      </w:r>
      <w:r w:rsidR="00EA3BAD">
        <w:t xml:space="preserve"> and W3EB_SEL_EVNT_FLU.GBL.DERVIED_EB_FLU.LE_DATE_SUBMIT_PB.FieldChange</w:t>
      </w:r>
      <w:r w:rsidR="00D35148">
        <w:t>, this is where the life event trigger the Activity guide.</w:t>
      </w:r>
      <w:r w:rsidR="00606608">
        <w:t xml:space="preserve"> </w:t>
      </w:r>
      <w:r w:rsidR="00606608" w:rsidRPr="00606608">
        <w:t>PT_AGSTARTPAGE_NUI</w:t>
      </w:r>
      <w:r w:rsidR="00606608" w:rsidRPr="00606608">
        <w:t xml:space="preserve"> is a delivered component that is used to display any </w:t>
      </w:r>
      <w:r w:rsidR="00606608">
        <w:t>activity guide.</w:t>
      </w:r>
      <w:r w:rsidR="00EA3BAD">
        <w:t xml:space="preserve"> If you are creating a custom activity guide then make sure you are using the code below and then passing the correct template name and context parameters.</w:t>
      </w:r>
    </w:p>
    <w:p w:rsidR="00D35148" w:rsidRPr="00606608" w:rsidRDefault="00D35148" w:rsidP="00606608">
      <w:pPr>
        <w:ind w:left="360"/>
      </w:pPr>
    </w:p>
    <w:p w:rsidR="00D35148" w:rsidRPr="00606608" w:rsidRDefault="00D35148" w:rsidP="00D35148">
      <w:pPr>
        <w:rPr>
          <w:color w:val="FF0000"/>
          <w:sz w:val="16"/>
          <w:szCs w:val="16"/>
        </w:rPr>
      </w:pPr>
      <w:r w:rsidRPr="00606608">
        <w:rPr>
          <w:color w:val="FF0000"/>
          <w:sz w:val="16"/>
          <w:szCs w:val="16"/>
        </w:rPr>
        <w:t xml:space="preserve">Rem </w:t>
      </w:r>
      <w:r w:rsidRPr="00606608">
        <w:rPr>
          <w:color w:val="FF0000"/>
          <w:sz w:val="16"/>
          <w:szCs w:val="16"/>
        </w:rPr>
        <w:t>&amp;</w:t>
      </w:r>
      <w:proofErr w:type="spellStart"/>
      <w:r w:rsidRPr="00606608">
        <w:rPr>
          <w:color w:val="FF0000"/>
          <w:sz w:val="16"/>
          <w:szCs w:val="16"/>
        </w:rPr>
        <w:t>url</w:t>
      </w:r>
      <w:proofErr w:type="spellEnd"/>
      <w:r w:rsidRPr="00606608">
        <w:rPr>
          <w:color w:val="FF0000"/>
          <w:sz w:val="16"/>
          <w:szCs w:val="16"/>
        </w:rPr>
        <w:t xml:space="preserve"> = </w:t>
      </w:r>
      <w:proofErr w:type="spellStart"/>
      <w:proofErr w:type="gramStart"/>
      <w:r w:rsidRPr="00606608">
        <w:rPr>
          <w:color w:val="FF0000"/>
          <w:sz w:val="16"/>
          <w:szCs w:val="16"/>
        </w:rPr>
        <w:t>GenerateComponentPortalURL</w:t>
      </w:r>
      <w:proofErr w:type="spellEnd"/>
      <w:r w:rsidRPr="00606608">
        <w:rPr>
          <w:color w:val="FF0000"/>
          <w:sz w:val="16"/>
          <w:szCs w:val="16"/>
        </w:rPr>
        <w:t>(</w:t>
      </w:r>
      <w:proofErr w:type="gramEnd"/>
      <w:r w:rsidRPr="00606608">
        <w:rPr>
          <w:color w:val="FF0000"/>
          <w:sz w:val="16"/>
          <w:szCs w:val="16"/>
        </w:rPr>
        <w:t>%Portal, %Node, MenuName.W3EB_MENU, %Market, Component.W3EB_LE_WELCOME, Page.W3EB_LE_WELCOME, "U");</w:t>
      </w:r>
    </w:p>
    <w:p w:rsidR="00C041EC" w:rsidRDefault="00C041EC" w:rsidP="00D35148">
      <w:pPr>
        <w:rPr>
          <w:sz w:val="16"/>
          <w:szCs w:val="16"/>
        </w:rPr>
      </w:pPr>
    </w:p>
    <w:p w:rsidR="00C041EC" w:rsidRPr="00606608" w:rsidRDefault="00C041EC" w:rsidP="00C041EC">
      <w:pPr>
        <w:rPr>
          <w:b/>
          <w:sz w:val="16"/>
          <w:szCs w:val="16"/>
        </w:rPr>
      </w:pPr>
      <w:r w:rsidRPr="00606608">
        <w:rPr>
          <w:b/>
          <w:sz w:val="16"/>
          <w:szCs w:val="16"/>
        </w:rPr>
        <w:t>&amp;</w:t>
      </w:r>
      <w:proofErr w:type="spellStart"/>
      <w:r w:rsidRPr="00606608">
        <w:rPr>
          <w:b/>
          <w:sz w:val="16"/>
          <w:szCs w:val="16"/>
        </w:rPr>
        <w:t>url</w:t>
      </w:r>
      <w:proofErr w:type="spellEnd"/>
      <w:r w:rsidRPr="00606608">
        <w:rPr>
          <w:b/>
          <w:sz w:val="16"/>
          <w:szCs w:val="16"/>
        </w:rPr>
        <w:t xml:space="preserve"> = </w:t>
      </w:r>
      <w:proofErr w:type="spellStart"/>
      <w:proofErr w:type="gramStart"/>
      <w:r w:rsidRPr="00606608">
        <w:rPr>
          <w:b/>
          <w:sz w:val="16"/>
          <w:szCs w:val="16"/>
        </w:rPr>
        <w:t>GenerateComponentPortalURL</w:t>
      </w:r>
      <w:proofErr w:type="spellEnd"/>
      <w:r w:rsidRPr="00606608">
        <w:rPr>
          <w:b/>
          <w:sz w:val="16"/>
          <w:szCs w:val="16"/>
        </w:rPr>
        <w:t>(</w:t>
      </w:r>
      <w:proofErr w:type="gramEnd"/>
      <w:r w:rsidRPr="00606608">
        <w:rPr>
          <w:b/>
          <w:sz w:val="16"/>
          <w:szCs w:val="16"/>
        </w:rPr>
        <w:t xml:space="preserve">%Portal, %Node, </w:t>
      </w:r>
      <w:proofErr w:type="spellStart"/>
      <w:r w:rsidRPr="00606608">
        <w:rPr>
          <w:b/>
          <w:sz w:val="16"/>
          <w:szCs w:val="16"/>
        </w:rPr>
        <w:t>MenuName</w:t>
      </w:r>
      <w:proofErr w:type="spellEnd"/>
      <w:r w:rsidRPr="00606608">
        <w:rPr>
          <w:b/>
          <w:sz w:val="16"/>
          <w:szCs w:val="16"/>
        </w:rPr>
        <w:t xml:space="preserve">. </w:t>
      </w:r>
      <w:proofErr w:type="gramStart"/>
      <w:r w:rsidRPr="00606608">
        <w:rPr>
          <w:b/>
          <w:sz w:val="16"/>
          <w:szCs w:val="16"/>
        </w:rPr>
        <w:t>NUI_FRAMEWORK, %M</w:t>
      </w:r>
      <w:r w:rsidRPr="00606608">
        <w:rPr>
          <w:b/>
          <w:sz w:val="16"/>
          <w:szCs w:val="16"/>
        </w:rPr>
        <w:t xml:space="preserve">arket, </w:t>
      </w:r>
      <w:proofErr w:type="spellStart"/>
      <w:r w:rsidRPr="00606608">
        <w:rPr>
          <w:b/>
          <w:sz w:val="16"/>
          <w:szCs w:val="16"/>
        </w:rPr>
        <w:t>Component.PT_AGSTARTPAGE_NUI</w:t>
      </w:r>
      <w:proofErr w:type="spellEnd"/>
      <w:r w:rsidRPr="00606608">
        <w:rPr>
          <w:b/>
          <w:sz w:val="16"/>
          <w:szCs w:val="16"/>
        </w:rPr>
        <w:t>, Page.</w:t>
      </w:r>
      <w:proofErr w:type="gramEnd"/>
      <w:r w:rsidRPr="00606608">
        <w:rPr>
          <w:b/>
          <w:sz w:val="16"/>
          <w:szCs w:val="16"/>
        </w:rPr>
        <w:t xml:space="preserve"> </w:t>
      </w:r>
      <w:r w:rsidRPr="00606608">
        <w:rPr>
          <w:b/>
          <w:sz w:val="16"/>
          <w:szCs w:val="16"/>
        </w:rPr>
        <w:t>PT_AGSTARTPAGE_NUI, "U");</w:t>
      </w:r>
    </w:p>
    <w:p w:rsidR="00C041EC" w:rsidRDefault="00C041EC" w:rsidP="00D35148">
      <w:pPr>
        <w:rPr>
          <w:sz w:val="16"/>
          <w:szCs w:val="16"/>
        </w:rPr>
      </w:pPr>
    </w:p>
    <w:p w:rsidR="00D35148" w:rsidRDefault="00D35148" w:rsidP="00D35148">
      <w:pPr>
        <w:rPr>
          <w:sz w:val="16"/>
          <w:szCs w:val="16"/>
        </w:rPr>
      </w:pPr>
      <w:r w:rsidRPr="00D35148">
        <w:rPr>
          <w:sz w:val="16"/>
          <w:szCs w:val="16"/>
        </w:rPr>
        <w:t>&amp;</w:t>
      </w:r>
      <w:proofErr w:type="spellStart"/>
      <w:proofErr w:type="gramStart"/>
      <w:r w:rsidRPr="00D35148">
        <w:rPr>
          <w:sz w:val="16"/>
          <w:szCs w:val="16"/>
        </w:rPr>
        <w:t>url</w:t>
      </w:r>
      <w:proofErr w:type="spellEnd"/>
      <w:proofErr w:type="gramEnd"/>
      <w:r w:rsidRPr="00D35148">
        <w:rPr>
          <w:sz w:val="16"/>
          <w:szCs w:val="16"/>
        </w:rPr>
        <w:t xml:space="preserve"> = &amp;</w:t>
      </w:r>
      <w:proofErr w:type="spellStart"/>
      <w:r w:rsidRPr="00D35148">
        <w:rPr>
          <w:sz w:val="16"/>
          <w:szCs w:val="16"/>
        </w:rPr>
        <w:t>url</w:t>
      </w:r>
      <w:proofErr w:type="spellEnd"/>
      <w:r w:rsidRPr="00D35148">
        <w:rPr>
          <w:sz w:val="16"/>
          <w:szCs w:val="16"/>
        </w:rPr>
        <w:t xml:space="preserve"> | "&amp;" | "CONTEXTIDPARAMS=" | "TEMPLATE_ID" | ":" | &amp;TEMPLATE_ID | "&amp;" | "CONTEXTIDPARAMS=" | "OPRID" | ":" | &amp;OPRID_VALUE | "&amp;" | "CONTEXTIDPARAMS=" | "EMPLID" | ":" | &amp;EMPLID_VALUE | "&amp;</w:t>
      </w:r>
      <w:proofErr w:type="spellStart"/>
      <w:r w:rsidRPr="00D35148">
        <w:rPr>
          <w:sz w:val="16"/>
          <w:szCs w:val="16"/>
        </w:rPr>
        <w:t>replaceCurrentTopWindow</w:t>
      </w:r>
      <w:proofErr w:type="spellEnd"/>
      <w:r w:rsidRPr="00D35148">
        <w:rPr>
          <w:sz w:val="16"/>
          <w:szCs w:val="16"/>
        </w:rPr>
        <w:t>=Y";</w:t>
      </w: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EA3BAD" w:rsidP="00EA3BAD">
      <w:pPr>
        <w:pStyle w:val="ListParagraph"/>
        <w:numPr>
          <w:ilvl w:val="0"/>
          <w:numId w:val="1"/>
        </w:numPr>
      </w:pPr>
      <w:r w:rsidRPr="00EA3BAD">
        <w:lastRenderedPageBreak/>
        <w:t>N</w:t>
      </w:r>
      <w:r>
        <w:t>ow your activity guide is changed to use fluid. Below is screens</w:t>
      </w:r>
      <w:r w:rsidR="008143BC">
        <w:t>hot of the updated process</w:t>
      </w:r>
    </w:p>
    <w:p w:rsidR="008143BC" w:rsidRDefault="008143BC" w:rsidP="008143BC"/>
    <w:p w:rsidR="008143BC" w:rsidRPr="00EA3BAD" w:rsidRDefault="008143BC" w:rsidP="008143BC">
      <w:r>
        <w:t>Navigate to fluid dashboard and click on benefit tile</w:t>
      </w: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6108B745" wp14:editId="0EB9B1E9">
            <wp:extent cx="5943600" cy="2482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1EC" w:rsidRDefault="00C041E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On the benefit tile click on life event menu on left.</w:t>
      </w:r>
      <w:proofErr w:type="gramEnd"/>
      <w:r>
        <w:rPr>
          <w:sz w:val="16"/>
          <w:szCs w:val="16"/>
        </w:rPr>
        <w:t xml:space="preserve">  Select the life event and date.</w:t>
      </w: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65394E6E" wp14:editId="16CCE48C">
            <wp:extent cx="5943600" cy="42595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1EC" w:rsidRDefault="008143BC" w:rsidP="00D35148">
      <w:pPr>
        <w:rPr>
          <w:sz w:val="16"/>
          <w:szCs w:val="16"/>
        </w:rPr>
      </w:pPr>
      <w:r>
        <w:rPr>
          <w:sz w:val="16"/>
          <w:szCs w:val="16"/>
        </w:rPr>
        <w:lastRenderedPageBreak/>
        <w:t>Before the change:</w:t>
      </w: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E63296" w:rsidP="00D35148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>
            <wp:extent cx="5943600" cy="3343797"/>
            <wp:effectExtent l="0" t="0" r="0" b="9525"/>
            <wp:docPr id="6" name="Picture 6" descr="C:\Users\sakhandewal\Pictures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khandewal\Pictures\maxresdefault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  <w:bookmarkStart w:id="0" w:name="_GoBack"/>
      <w:bookmarkEnd w:id="0"/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</w:p>
    <w:p w:rsidR="008143BC" w:rsidRDefault="008143BC" w:rsidP="00D35148">
      <w:pPr>
        <w:rPr>
          <w:sz w:val="16"/>
          <w:szCs w:val="16"/>
        </w:rPr>
      </w:pPr>
      <w:r>
        <w:rPr>
          <w:sz w:val="16"/>
          <w:szCs w:val="16"/>
        </w:rPr>
        <w:t xml:space="preserve">After the change: [Do not worry about the HTML text on the page. I did not convert welcome page to fluid and hence it is having issues pulling classic welcome page (talked about </w:t>
      </w:r>
      <w:proofErr w:type="gramStart"/>
      <w:r>
        <w:rPr>
          <w:sz w:val="16"/>
          <w:szCs w:val="16"/>
        </w:rPr>
        <w:t>this  at</w:t>
      </w:r>
      <w:proofErr w:type="gramEnd"/>
      <w:r>
        <w:rPr>
          <w:sz w:val="16"/>
          <w:szCs w:val="16"/>
        </w:rPr>
        <w:t xml:space="preserve"> the start)]</w:t>
      </w:r>
    </w:p>
    <w:p w:rsidR="00C041EC" w:rsidRDefault="00C041EC" w:rsidP="00D35148">
      <w:pPr>
        <w:rPr>
          <w:sz w:val="16"/>
          <w:szCs w:val="16"/>
        </w:rPr>
      </w:pPr>
    </w:p>
    <w:p w:rsidR="00C041EC" w:rsidRDefault="00C041EC" w:rsidP="00D35148">
      <w:pPr>
        <w:rPr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7BF14029" wp14:editId="75BDFB5C">
            <wp:extent cx="5943600" cy="3881887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7740" b="5177"/>
                    <a:stretch/>
                  </pic:blipFill>
                  <pic:spPr bwMode="auto">
                    <a:xfrm>
                      <a:off x="0" y="0"/>
                      <a:ext cx="5943600" cy="3881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3BC" w:rsidRDefault="008143BC" w:rsidP="00D35148">
      <w:pPr>
        <w:rPr>
          <w:sz w:val="16"/>
          <w:szCs w:val="16"/>
        </w:rPr>
      </w:pPr>
    </w:p>
    <w:p w:rsidR="008143BC" w:rsidRPr="00D35148" w:rsidRDefault="008143BC" w:rsidP="00D35148">
      <w:pPr>
        <w:rPr>
          <w:sz w:val="16"/>
          <w:szCs w:val="16"/>
        </w:rPr>
      </w:pPr>
      <w:r>
        <w:rPr>
          <w:sz w:val="16"/>
          <w:szCs w:val="16"/>
        </w:rPr>
        <w:t>That’s it! Hope this provide you a good start.</w:t>
      </w:r>
    </w:p>
    <w:sectPr w:rsidR="008143BC" w:rsidRPr="00D35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0688A"/>
    <w:multiLevelType w:val="hybridMultilevel"/>
    <w:tmpl w:val="DC541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BE4"/>
    <w:rsid w:val="00103B7F"/>
    <w:rsid w:val="002D7BE4"/>
    <w:rsid w:val="00606608"/>
    <w:rsid w:val="008143BC"/>
    <w:rsid w:val="00C041EC"/>
    <w:rsid w:val="00C63C0E"/>
    <w:rsid w:val="00D35148"/>
    <w:rsid w:val="00E63296"/>
    <w:rsid w:val="00EA3BAD"/>
    <w:rsid w:val="00F85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BE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D7B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3B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B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BE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D7B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3B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B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Massachusetts</Company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ANF</dc:creator>
  <cp:lastModifiedBy>ANF</cp:lastModifiedBy>
  <cp:revision>5</cp:revision>
  <dcterms:created xsi:type="dcterms:W3CDTF">2017-01-07T15:20:00Z</dcterms:created>
  <dcterms:modified xsi:type="dcterms:W3CDTF">2017-01-07T16:16:00Z</dcterms:modified>
</cp:coreProperties>
</file>